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B9" w:rsidRPr="00B6409D" w:rsidRDefault="00E229D9">
      <w:pPr>
        <w:rPr>
          <w:b/>
          <w:sz w:val="24"/>
          <w:szCs w:val="24"/>
        </w:rPr>
      </w:pPr>
      <w:r w:rsidRPr="00B6409D">
        <w:rPr>
          <w:b/>
          <w:sz w:val="24"/>
          <w:szCs w:val="24"/>
        </w:rPr>
        <w:t xml:space="preserve">POZVÁNKA NA KONFERENCI </w:t>
      </w:r>
      <w:r w:rsidRPr="00B6409D">
        <w:rPr>
          <w:b/>
          <w:sz w:val="24"/>
          <w:szCs w:val="24"/>
          <w:u w:val="single"/>
        </w:rPr>
        <w:t>ČESKÉ HERPETOLOGICKÉ SPOLEČNOSTI</w:t>
      </w:r>
    </w:p>
    <w:p w:rsidR="00E229D9" w:rsidRPr="00B6409D" w:rsidRDefault="00E229D9" w:rsidP="00EC0C45">
      <w:pPr>
        <w:spacing w:after="0" w:line="240" w:lineRule="auto"/>
        <w:rPr>
          <w:b/>
          <w:sz w:val="24"/>
          <w:szCs w:val="24"/>
        </w:rPr>
      </w:pPr>
      <w:r w:rsidRPr="00B6409D">
        <w:rPr>
          <w:b/>
          <w:sz w:val="24"/>
          <w:szCs w:val="24"/>
        </w:rPr>
        <w:t xml:space="preserve">Česká herpetologická </w:t>
      </w:r>
      <w:proofErr w:type="gramStart"/>
      <w:r w:rsidRPr="00B6409D">
        <w:rPr>
          <w:b/>
          <w:sz w:val="24"/>
          <w:szCs w:val="24"/>
        </w:rPr>
        <w:t xml:space="preserve">společnost, </w:t>
      </w:r>
      <w:proofErr w:type="spellStart"/>
      <w:r w:rsidRPr="00B6409D">
        <w:rPr>
          <w:b/>
          <w:sz w:val="24"/>
          <w:szCs w:val="24"/>
        </w:rPr>
        <w:t>z.s</w:t>
      </w:r>
      <w:proofErr w:type="spellEnd"/>
      <w:r w:rsidRPr="00B6409D">
        <w:rPr>
          <w:b/>
          <w:sz w:val="24"/>
          <w:szCs w:val="24"/>
        </w:rPr>
        <w:t>.</w:t>
      </w:r>
      <w:proofErr w:type="gramEnd"/>
      <w:r w:rsidRPr="00B6409D">
        <w:rPr>
          <w:b/>
          <w:sz w:val="24"/>
          <w:szCs w:val="24"/>
        </w:rPr>
        <w:t xml:space="preserve"> (ČHS)</w:t>
      </w:r>
    </w:p>
    <w:p w:rsidR="00E229D9" w:rsidRDefault="00E229D9" w:rsidP="00EC0C45">
      <w:pPr>
        <w:spacing w:after="0" w:line="240" w:lineRule="auto"/>
      </w:pPr>
      <w:r>
        <w:t>se sídlem Viničná 7, Praha 2, 128 44,</w:t>
      </w:r>
    </w:p>
    <w:p w:rsidR="00E229D9" w:rsidRDefault="00E229D9" w:rsidP="00EC0C45">
      <w:pPr>
        <w:spacing w:after="0" w:line="240" w:lineRule="auto"/>
      </w:pPr>
      <w:r>
        <w:t>IČ: 47011548</w:t>
      </w:r>
    </w:p>
    <w:p w:rsidR="00E229D9" w:rsidRDefault="00E229D9" w:rsidP="00EC0C45">
      <w:pPr>
        <w:spacing w:after="0" w:line="240" w:lineRule="auto"/>
      </w:pPr>
      <w:r>
        <w:t>zapsaná ve spolkovém rejstříku vedeném Městským soudem v Praze, oddíl L, vložka 3638</w:t>
      </w:r>
    </w:p>
    <w:p w:rsidR="00E229D9" w:rsidRDefault="00E229D9" w:rsidP="00EC0C45">
      <w:pPr>
        <w:spacing w:line="240" w:lineRule="auto"/>
      </w:pPr>
      <w:r>
        <w:t xml:space="preserve">zastoupená RNDr. Ivanem </w:t>
      </w:r>
      <w:proofErr w:type="spellStart"/>
      <w:r>
        <w:t>Rehákem</w:t>
      </w:r>
      <w:proofErr w:type="spellEnd"/>
      <w:r>
        <w:t>, CSc., prezidentem</w:t>
      </w:r>
    </w:p>
    <w:p w:rsidR="00E229D9" w:rsidRPr="00E229D9" w:rsidRDefault="00E229D9">
      <w:pPr>
        <w:rPr>
          <w:b/>
        </w:rPr>
      </w:pPr>
      <w:r w:rsidRPr="00E229D9">
        <w:rPr>
          <w:b/>
        </w:rPr>
        <w:t>zve na výroční konferenci ČHS 2018</w:t>
      </w:r>
      <w:r w:rsidR="00890834">
        <w:rPr>
          <w:b/>
        </w:rPr>
        <w:t>, v jejímž rámci se uskuteční rovněž zasedání Rady ČHS</w:t>
      </w:r>
      <w:r w:rsidRPr="00E229D9">
        <w:rPr>
          <w:b/>
        </w:rPr>
        <w:t>.</w:t>
      </w:r>
    </w:p>
    <w:p w:rsidR="00E229D9" w:rsidRDefault="00E229D9">
      <w:r>
        <w:t xml:space="preserve">Organizačně konferenci zajišťuje Ústav biologie obratlovců AV ČR,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r w:rsidR="00F04D32">
        <w:t xml:space="preserve"> (ÚBO)</w:t>
      </w:r>
      <w:r>
        <w:t xml:space="preserve">, reprezentovaný organizátory RNDr. Václavem </w:t>
      </w:r>
      <w:proofErr w:type="spellStart"/>
      <w:r>
        <w:t>Gvoždíkem</w:t>
      </w:r>
      <w:proofErr w:type="spellEnd"/>
      <w:r>
        <w:t>, Ph.D.</w:t>
      </w:r>
      <w:r w:rsidR="00422C5A">
        <w:t xml:space="preserve"> a</w:t>
      </w:r>
      <w:r>
        <w:t xml:space="preserve"> Doc. Mgr. Lumírem </w:t>
      </w:r>
      <w:proofErr w:type="spellStart"/>
      <w:r>
        <w:t>Gvoždíkem</w:t>
      </w:r>
      <w:proofErr w:type="spellEnd"/>
      <w:r w:rsidR="00422C5A">
        <w:t>, Ph.D</w:t>
      </w:r>
      <w:r w:rsidR="00B6409D">
        <w:t>.</w:t>
      </w:r>
    </w:p>
    <w:p w:rsidR="00E229D9" w:rsidRDefault="00E229D9">
      <w:r w:rsidRPr="00E229D9">
        <w:rPr>
          <w:b/>
        </w:rPr>
        <w:t xml:space="preserve">Kontakt: </w:t>
      </w:r>
      <w:r>
        <w:t xml:space="preserve">Václav </w:t>
      </w:r>
      <w:proofErr w:type="spellStart"/>
      <w:r>
        <w:t>Gvoždík</w:t>
      </w:r>
      <w:proofErr w:type="spellEnd"/>
      <w:r>
        <w:t xml:space="preserve">, </w:t>
      </w:r>
      <w:hyperlink r:id="rId5" w:history="1">
        <w:r w:rsidRPr="0062445B">
          <w:rPr>
            <w:rStyle w:val="Hypertextovodkaz"/>
          </w:rPr>
          <w:t>vaclav.gvozdik@ivb.cz</w:t>
        </w:r>
      </w:hyperlink>
      <w:r>
        <w:t xml:space="preserve">, </w:t>
      </w:r>
      <w:r w:rsidRPr="00E229D9">
        <w:t>560 590</w:t>
      </w:r>
      <w:r>
        <w:t> </w:t>
      </w:r>
      <w:r w:rsidRPr="00E229D9">
        <w:t>622</w:t>
      </w:r>
      <w:r>
        <w:t>.</w:t>
      </w:r>
    </w:p>
    <w:p w:rsidR="00E229D9" w:rsidRPr="007E67B6" w:rsidRDefault="00E229D9">
      <w:pPr>
        <w:rPr>
          <w:b/>
        </w:rPr>
      </w:pPr>
      <w:r w:rsidRPr="007E67B6">
        <w:rPr>
          <w:b/>
        </w:rPr>
        <w:t xml:space="preserve">Termín konference: </w:t>
      </w:r>
      <w:r w:rsidR="00B6409D" w:rsidRPr="007E67B6">
        <w:rPr>
          <w:b/>
        </w:rPr>
        <w:t>23. – 25. 4. 2018 (Po – St)</w:t>
      </w:r>
    </w:p>
    <w:p w:rsidR="00F04D32" w:rsidRPr="007E67B6" w:rsidRDefault="00B6409D" w:rsidP="00F04D32">
      <w:pPr>
        <w:spacing w:after="0"/>
        <w:rPr>
          <w:b/>
        </w:rPr>
      </w:pPr>
      <w:r w:rsidRPr="007E67B6">
        <w:rPr>
          <w:b/>
        </w:rPr>
        <w:t xml:space="preserve">Místo konání: </w:t>
      </w:r>
      <w:r w:rsidR="00F04D32" w:rsidRPr="007E67B6">
        <w:rPr>
          <w:b/>
        </w:rPr>
        <w:tab/>
        <w:t xml:space="preserve">Terénní stanice ÚBO – </w:t>
      </w:r>
      <w:proofErr w:type="spellStart"/>
      <w:r w:rsidR="00F04D32" w:rsidRPr="007E67B6">
        <w:rPr>
          <w:b/>
        </w:rPr>
        <w:t>Mohelský</w:t>
      </w:r>
      <w:proofErr w:type="spellEnd"/>
      <w:r w:rsidR="00F04D32" w:rsidRPr="007E67B6">
        <w:rPr>
          <w:b/>
        </w:rPr>
        <w:t xml:space="preserve"> mlýn, Mohelno </w:t>
      </w:r>
    </w:p>
    <w:p w:rsidR="00B6409D" w:rsidRDefault="00890834" w:rsidP="00F04D32">
      <w:pPr>
        <w:ind w:left="708" w:firstLine="708"/>
      </w:pPr>
      <w:hyperlink r:id="rId6" w:history="1">
        <w:r w:rsidR="00F04D32" w:rsidRPr="0062445B">
          <w:rPr>
            <w:rStyle w:val="Hypertextovodkaz"/>
          </w:rPr>
          <w:t>http://www.ivb.cz/pracoviste-terenni-stanice-mohelno.html</w:t>
        </w:r>
      </w:hyperlink>
    </w:p>
    <w:p w:rsidR="00F04D32" w:rsidRPr="00696B6F" w:rsidRDefault="00696B6F" w:rsidP="00422C5A">
      <w:pPr>
        <w:spacing w:after="0" w:line="240" w:lineRule="auto"/>
      </w:pPr>
      <w:r>
        <w:rPr>
          <w:b/>
        </w:rPr>
        <w:t>Program:</w:t>
      </w:r>
      <w:r w:rsidRPr="00696B6F">
        <w:tab/>
        <w:t xml:space="preserve">Pondělí: </w:t>
      </w:r>
      <w:r w:rsidRPr="00696B6F">
        <w:tab/>
        <w:t xml:space="preserve">13:00 – 16:00 </w:t>
      </w:r>
      <w:r w:rsidR="00661872">
        <w:tab/>
      </w:r>
      <w:r w:rsidRPr="00696B6F">
        <w:t>příjezd, registrace</w:t>
      </w:r>
      <w:r>
        <w:t xml:space="preserve"> (terénní stanice)</w:t>
      </w:r>
    </w:p>
    <w:p w:rsidR="00696B6F" w:rsidRDefault="00696B6F" w:rsidP="00422C5A">
      <w:pPr>
        <w:spacing w:after="0" w:line="240" w:lineRule="auto"/>
      </w:pPr>
      <w:r w:rsidRPr="00696B6F">
        <w:tab/>
      </w:r>
      <w:r w:rsidRPr="00696B6F">
        <w:tab/>
      </w:r>
      <w:r w:rsidRPr="00696B6F">
        <w:tab/>
      </w:r>
      <w:r w:rsidRPr="00696B6F">
        <w:tab/>
        <w:t xml:space="preserve">16:30 – 18:00 </w:t>
      </w:r>
      <w:r w:rsidR="00661872">
        <w:tab/>
      </w:r>
      <w:r w:rsidRPr="00696B6F">
        <w:t>schůze Rady ČHS</w:t>
      </w:r>
      <w:r w:rsidR="004B472C">
        <w:t xml:space="preserve"> </w:t>
      </w:r>
      <w:r>
        <w:t>(terénní stanice)</w:t>
      </w:r>
    </w:p>
    <w:p w:rsidR="00696B6F" w:rsidRPr="00696B6F" w:rsidRDefault="00696B6F" w:rsidP="00EC0C45">
      <w:pPr>
        <w:spacing w:after="100" w:line="240" w:lineRule="auto"/>
      </w:pPr>
      <w:r>
        <w:tab/>
      </w:r>
      <w:r>
        <w:tab/>
      </w:r>
      <w:r>
        <w:tab/>
      </w:r>
      <w:r>
        <w:tab/>
        <w:t xml:space="preserve">19:00 – 22:00 </w:t>
      </w:r>
      <w:r w:rsidR="00661872">
        <w:tab/>
      </w:r>
      <w:r>
        <w:t>večeře, kuloárové diskuse (restaurace</w:t>
      </w:r>
      <w:r w:rsidR="00661872">
        <w:t xml:space="preserve"> v Mohelnu</w:t>
      </w:r>
      <w:r>
        <w:t>)</w:t>
      </w:r>
    </w:p>
    <w:p w:rsidR="00696B6F" w:rsidRPr="00696B6F" w:rsidRDefault="00696B6F" w:rsidP="00422C5A">
      <w:pPr>
        <w:spacing w:after="0" w:line="240" w:lineRule="auto"/>
      </w:pPr>
      <w:r w:rsidRPr="00696B6F">
        <w:tab/>
      </w:r>
      <w:r w:rsidRPr="00696B6F">
        <w:tab/>
        <w:t>Úterý:</w:t>
      </w:r>
      <w:r w:rsidRPr="00696B6F">
        <w:tab/>
      </w:r>
      <w:r w:rsidRPr="00696B6F">
        <w:tab/>
        <w:t xml:space="preserve">8:00 – 9:00 </w:t>
      </w:r>
      <w:r w:rsidR="00661872">
        <w:tab/>
      </w:r>
      <w:r w:rsidRPr="00696B6F">
        <w:t>snídaně (terénní stanice, pro ubytované na stanici)</w:t>
      </w:r>
    </w:p>
    <w:p w:rsidR="00696B6F" w:rsidRDefault="00696B6F" w:rsidP="00422C5A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9:00 – 12:00 </w:t>
      </w:r>
      <w:r w:rsidR="00661872">
        <w:tab/>
      </w:r>
      <w:r>
        <w:t>přednášky (terénní stanice)</w:t>
      </w:r>
    </w:p>
    <w:p w:rsidR="00696B6F" w:rsidRDefault="00696B6F" w:rsidP="00422C5A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12:00 – 13:30 </w:t>
      </w:r>
      <w:r w:rsidR="00661872">
        <w:tab/>
      </w:r>
      <w:r>
        <w:t>oběd</w:t>
      </w:r>
      <w:r w:rsidR="00661872">
        <w:t xml:space="preserve"> (restaurace v Mohelnu)</w:t>
      </w:r>
    </w:p>
    <w:p w:rsidR="00696B6F" w:rsidRDefault="00696B6F" w:rsidP="00422C5A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14:00 – 18:00 </w:t>
      </w:r>
      <w:r w:rsidR="00661872">
        <w:tab/>
      </w:r>
      <w:r>
        <w:t>přednášky</w:t>
      </w:r>
      <w:r w:rsidR="00661872">
        <w:t xml:space="preserve"> (terénní stanice)</w:t>
      </w:r>
    </w:p>
    <w:p w:rsidR="00696B6F" w:rsidRPr="00696B6F" w:rsidRDefault="00696B6F" w:rsidP="00EC0C45">
      <w:pPr>
        <w:spacing w:after="100" w:line="240" w:lineRule="auto"/>
      </w:pPr>
      <w:r>
        <w:tab/>
      </w:r>
      <w:r>
        <w:tab/>
      </w:r>
      <w:r>
        <w:tab/>
      </w:r>
      <w:r>
        <w:tab/>
        <w:t xml:space="preserve">19:00 – 22:00 </w:t>
      </w:r>
      <w:r w:rsidR="00661872">
        <w:tab/>
      </w:r>
      <w:r>
        <w:t>večeře, kuloárové diskuse (restaurace</w:t>
      </w:r>
      <w:r w:rsidR="00661872">
        <w:t xml:space="preserve"> v Mohelnu</w:t>
      </w:r>
      <w:r>
        <w:t>)</w:t>
      </w:r>
    </w:p>
    <w:p w:rsidR="00661872" w:rsidRPr="00696B6F" w:rsidRDefault="00696B6F" w:rsidP="00422C5A">
      <w:pPr>
        <w:spacing w:after="0" w:line="240" w:lineRule="auto"/>
      </w:pPr>
      <w:r>
        <w:tab/>
      </w:r>
      <w:r>
        <w:tab/>
        <w:t>Středa:</w:t>
      </w:r>
      <w:r>
        <w:tab/>
      </w:r>
      <w:r>
        <w:tab/>
      </w:r>
      <w:r w:rsidR="00661872" w:rsidRPr="00696B6F">
        <w:t xml:space="preserve">8:00 – 9:00 </w:t>
      </w:r>
      <w:r w:rsidR="00661872">
        <w:tab/>
      </w:r>
      <w:r w:rsidR="00661872" w:rsidRPr="00696B6F">
        <w:t>snídaně (terénní stanice, pro ubytované na stanici)</w:t>
      </w:r>
    </w:p>
    <w:p w:rsidR="00661872" w:rsidRDefault="00661872" w:rsidP="00422C5A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9:00 – 12:00 </w:t>
      </w:r>
      <w:r>
        <w:tab/>
        <w:t xml:space="preserve">terénní exkurze </w:t>
      </w:r>
    </w:p>
    <w:p w:rsidR="00696B6F" w:rsidRDefault="00661872" w:rsidP="00422C5A">
      <w:pPr>
        <w:spacing w:after="0" w:line="240" w:lineRule="auto"/>
        <w:ind w:left="3540" w:firstLine="708"/>
      </w:pPr>
      <w:r>
        <w:t xml:space="preserve">(údolí řeky Jihlavy, </w:t>
      </w:r>
      <w:proofErr w:type="spellStart"/>
      <w:r>
        <w:t>Mohelenská</w:t>
      </w:r>
      <w:proofErr w:type="spellEnd"/>
      <w:r>
        <w:t xml:space="preserve"> hadcová step)</w:t>
      </w:r>
    </w:p>
    <w:p w:rsidR="00696B6F" w:rsidRDefault="00661872" w:rsidP="00EC0C45">
      <w:pPr>
        <w:spacing w:after="0" w:line="240" w:lineRule="auto"/>
        <w:ind w:left="2124" w:firstLine="708"/>
      </w:pPr>
      <w:r>
        <w:t xml:space="preserve">12:00 – 13:30 </w:t>
      </w:r>
      <w:r>
        <w:tab/>
        <w:t>oběd (restaurace v Mohelnu), odjezd</w:t>
      </w:r>
    </w:p>
    <w:p w:rsidR="00EC0C45" w:rsidRDefault="00EC0C45" w:rsidP="00EC0C45">
      <w:pPr>
        <w:spacing w:line="240" w:lineRule="auto"/>
        <w:ind w:left="4242" w:hanging="1410"/>
      </w:pPr>
      <w:r>
        <w:t>14:30</w:t>
      </w:r>
      <w:r>
        <w:tab/>
      </w:r>
      <w:r>
        <w:tab/>
        <w:t>možnost prohlídky experimentálních chovů čolků na ÚBO ve Studenci</w:t>
      </w:r>
    </w:p>
    <w:p w:rsidR="007E67B6" w:rsidRDefault="00977C21" w:rsidP="00422C5A">
      <w:pPr>
        <w:spacing w:after="0" w:line="240" w:lineRule="auto"/>
      </w:pPr>
      <w:r w:rsidRPr="007E67B6">
        <w:rPr>
          <w:b/>
        </w:rPr>
        <w:t>Poplatky:</w:t>
      </w:r>
      <w:r>
        <w:t xml:space="preserve"> </w:t>
      </w:r>
      <w:r>
        <w:tab/>
      </w:r>
      <w:r w:rsidR="007E67B6">
        <w:t>Budou se vybírat na místě při registraci</w:t>
      </w:r>
      <w:r w:rsidR="004B472C">
        <w:t>.</w:t>
      </w:r>
    </w:p>
    <w:p w:rsidR="00977C21" w:rsidRDefault="00977C21" w:rsidP="00422C5A">
      <w:pPr>
        <w:spacing w:after="0" w:line="240" w:lineRule="auto"/>
        <w:ind w:left="708" w:firstLine="708"/>
      </w:pPr>
      <w:r>
        <w:t>100 Kč</w:t>
      </w:r>
      <w:r w:rsidR="007E67B6">
        <w:tab/>
      </w:r>
      <w:r>
        <w:t xml:space="preserve"> konferenční poplatek člen ČHS, 200 Kč nečlen ČHS</w:t>
      </w:r>
    </w:p>
    <w:p w:rsidR="00977C21" w:rsidRDefault="007E67B6" w:rsidP="00422C5A">
      <w:pPr>
        <w:spacing w:after="0" w:line="240" w:lineRule="auto"/>
        <w:ind w:right="-426"/>
      </w:pPr>
      <w:r>
        <w:tab/>
      </w:r>
      <w:r>
        <w:tab/>
      </w:r>
      <w:r>
        <w:tab/>
      </w:r>
      <w:r w:rsidR="00977C21">
        <w:t>(studentům denního studia s přednáškou bude konferenční poplatek odpuštěn)</w:t>
      </w:r>
    </w:p>
    <w:p w:rsidR="00977C21" w:rsidRDefault="00977C21" w:rsidP="00422C5A">
      <w:pPr>
        <w:spacing w:after="0" w:line="240" w:lineRule="auto"/>
        <w:ind w:left="2124" w:hanging="706"/>
      </w:pPr>
      <w:r>
        <w:t xml:space="preserve">300 Kč </w:t>
      </w:r>
      <w:r w:rsidR="007E67B6">
        <w:tab/>
      </w:r>
      <w:r>
        <w:t>ubytování v terénní stanici</w:t>
      </w:r>
      <w:r w:rsidR="007E67B6">
        <w:t xml:space="preserve"> </w:t>
      </w:r>
      <w:r>
        <w:t>/</w:t>
      </w:r>
      <w:r w:rsidR="007E67B6">
        <w:t xml:space="preserve"> </w:t>
      </w:r>
      <w:r>
        <w:t>2 noci</w:t>
      </w:r>
      <w:r w:rsidR="007E67B6">
        <w:t>; náročnější si mohou zajistit ubytování v penzionech v obci Mohelno</w:t>
      </w:r>
    </w:p>
    <w:p w:rsidR="007E67B6" w:rsidRDefault="007E67B6" w:rsidP="00422C5A">
      <w:pPr>
        <w:spacing w:line="240" w:lineRule="auto"/>
        <w:ind w:left="2124" w:hanging="706"/>
      </w:pPr>
      <w:r>
        <w:t xml:space="preserve">600 Kč </w:t>
      </w:r>
      <w:r>
        <w:tab/>
        <w:t>strava (</w:t>
      </w:r>
      <w:r w:rsidR="00B5281E">
        <w:t>8</w:t>
      </w:r>
      <w:r>
        <w:t>0 Kč snídaně, 1</w:t>
      </w:r>
      <w:r w:rsidR="00B5281E">
        <w:t>1</w:t>
      </w:r>
      <w:r>
        <w:t>0 Kč oběd, 1</w:t>
      </w:r>
      <w:r w:rsidR="00B5281E">
        <w:t>1</w:t>
      </w:r>
      <w:r>
        <w:t>0 Kč večeře)</w:t>
      </w:r>
    </w:p>
    <w:p w:rsidR="00422C5A" w:rsidRPr="007E67B6" w:rsidRDefault="00422C5A" w:rsidP="00422C5A">
      <w:pPr>
        <w:rPr>
          <w:b/>
        </w:rPr>
      </w:pPr>
      <w:r w:rsidRPr="007E67B6">
        <w:rPr>
          <w:b/>
        </w:rPr>
        <w:t xml:space="preserve">Uzávěrka přihlášek: </w:t>
      </w:r>
      <w:r w:rsidR="00ED193A">
        <w:rPr>
          <w:b/>
        </w:rPr>
        <w:t>31</w:t>
      </w:r>
      <w:r w:rsidRPr="007E67B6">
        <w:rPr>
          <w:b/>
        </w:rPr>
        <w:t>. 3. 2018</w:t>
      </w:r>
    </w:p>
    <w:p w:rsidR="007E67B6" w:rsidRDefault="00422C5A" w:rsidP="00EC0C45">
      <w:pPr>
        <w:spacing w:after="100"/>
      </w:pPr>
      <w:r w:rsidRPr="00422C5A">
        <w:rPr>
          <w:b/>
          <w:u w:val="single"/>
        </w:rPr>
        <w:t>Přihlášky</w:t>
      </w:r>
      <w:r w:rsidR="00ED193A" w:rsidRPr="00ED193A">
        <w:rPr>
          <w:b/>
        </w:rPr>
        <w:t>,</w:t>
      </w:r>
      <w:r>
        <w:t xml:space="preserve"> včetně názvů př</w:t>
      </w:r>
      <w:r w:rsidR="00BC6233">
        <w:t>íspěvků</w:t>
      </w:r>
      <w:r>
        <w:t xml:space="preserve"> a </w:t>
      </w:r>
      <w:r w:rsidR="00BC6233">
        <w:t>abstrakt</w:t>
      </w:r>
      <w:r w:rsidR="00713DD3">
        <w:t>y</w:t>
      </w:r>
      <w:r w:rsidR="00BC6233">
        <w:t xml:space="preserve"> </w:t>
      </w:r>
      <w:r w:rsidR="007E67B6">
        <w:t>p</w:t>
      </w:r>
      <w:r w:rsidR="00ED193A">
        <w:t xml:space="preserve">osílejte </w:t>
      </w:r>
      <w:r>
        <w:t xml:space="preserve">e-mailem </w:t>
      </w:r>
      <w:r w:rsidR="00BC6233" w:rsidRPr="00BC6233">
        <w:rPr>
          <w:b/>
        </w:rPr>
        <w:t xml:space="preserve">nejpozději </w:t>
      </w:r>
      <w:r w:rsidR="007E67B6" w:rsidRPr="00422C5A">
        <w:rPr>
          <w:b/>
        </w:rPr>
        <w:t>do</w:t>
      </w:r>
      <w:r w:rsidRPr="00422C5A">
        <w:rPr>
          <w:b/>
        </w:rPr>
        <w:t> </w:t>
      </w:r>
      <w:r w:rsidR="00ED193A">
        <w:rPr>
          <w:b/>
        </w:rPr>
        <w:t>31</w:t>
      </w:r>
      <w:r w:rsidRPr="00422C5A">
        <w:rPr>
          <w:b/>
        </w:rPr>
        <w:t>. 3. 2018</w:t>
      </w:r>
      <w:r>
        <w:t xml:space="preserve"> na </w:t>
      </w:r>
      <w:hyperlink r:id="rId7" w:history="1">
        <w:r w:rsidRPr="0062445B">
          <w:rPr>
            <w:rStyle w:val="Hypertextovodkaz"/>
          </w:rPr>
          <w:t>vaclav.gvozdik@ivb.cz</w:t>
        </w:r>
      </w:hyperlink>
      <w:r>
        <w:t xml:space="preserve"> a v kopii na </w:t>
      </w:r>
      <w:hyperlink r:id="rId8" w:history="1">
        <w:r w:rsidRPr="0062445B">
          <w:rPr>
            <w:rStyle w:val="Hypertextovodkaz"/>
          </w:rPr>
          <w:t>komarkova@ivb.cz</w:t>
        </w:r>
      </w:hyperlink>
      <w:r>
        <w:t xml:space="preserve"> a </w:t>
      </w:r>
      <w:hyperlink r:id="rId9" w:history="1">
        <w:r w:rsidRPr="0062445B">
          <w:rPr>
            <w:rStyle w:val="Hypertextovodkaz"/>
          </w:rPr>
          <w:t>herp@herp.cz</w:t>
        </w:r>
      </w:hyperlink>
      <w:r>
        <w:t xml:space="preserve">. </w:t>
      </w:r>
    </w:p>
    <w:p w:rsidR="00696B6F" w:rsidRDefault="00422C5A">
      <w:r w:rsidRPr="00422C5A">
        <w:t xml:space="preserve">O konečném zařazení příspěvků </w:t>
      </w:r>
      <w:r>
        <w:t>– zejména v případě, že počet přihlášených příspěvků přesáhne vymezený časový rámec pro jejich prezentaci – rozhoduje Výbor ČHS spolu s organizátory.</w:t>
      </w:r>
    </w:p>
    <w:p w:rsidR="004B472C" w:rsidRDefault="004B472C" w:rsidP="004B472C">
      <w:pPr>
        <w:spacing w:after="0" w:line="240" w:lineRule="auto"/>
      </w:pPr>
    </w:p>
    <w:p w:rsidR="00EC0C45" w:rsidRDefault="00EC0C45" w:rsidP="004B472C">
      <w:pPr>
        <w:spacing w:after="0" w:line="240" w:lineRule="auto"/>
      </w:pPr>
    </w:p>
    <w:p w:rsidR="00422C5A" w:rsidRPr="004B472C" w:rsidRDefault="00422C5A" w:rsidP="004B472C">
      <w:pPr>
        <w:spacing w:after="0" w:line="240" w:lineRule="auto"/>
        <w:rPr>
          <w:b/>
        </w:rPr>
      </w:pPr>
      <w:r>
        <w:t xml:space="preserve">V Praze dne </w:t>
      </w:r>
      <w:r w:rsidR="00890834">
        <w:t>14.</w:t>
      </w:r>
      <w:bookmarkStart w:id="0" w:name="_GoBack"/>
      <w:bookmarkEnd w:id="0"/>
      <w:r>
        <w:t xml:space="preserve"> 2. 2018</w:t>
      </w:r>
      <w:r>
        <w:tab/>
      </w:r>
      <w:r>
        <w:tab/>
      </w:r>
      <w:r>
        <w:tab/>
      </w:r>
      <w:r>
        <w:tab/>
      </w:r>
      <w:r w:rsidR="004B472C">
        <w:tab/>
      </w:r>
      <w:r w:rsidRPr="004B472C">
        <w:rPr>
          <w:b/>
        </w:rPr>
        <w:t xml:space="preserve">Česká herpetologická </w:t>
      </w:r>
      <w:proofErr w:type="gramStart"/>
      <w:r w:rsidRPr="004B472C">
        <w:rPr>
          <w:b/>
        </w:rPr>
        <w:t xml:space="preserve">společnost, </w:t>
      </w:r>
      <w:proofErr w:type="spellStart"/>
      <w:r w:rsidRPr="004B472C">
        <w:rPr>
          <w:b/>
        </w:rPr>
        <w:t>z.s</w:t>
      </w:r>
      <w:proofErr w:type="spellEnd"/>
      <w:r w:rsidRPr="004B472C">
        <w:rPr>
          <w:b/>
        </w:rPr>
        <w:t>.</w:t>
      </w:r>
      <w:proofErr w:type="gramEnd"/>
    </w:p>
    <w:p w:rsidR="004B472C" w:rsidRDefault="004B472C" w:rsidP="004B47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zastoupená RNDr. Ivanem </w:t>
      </w:r>
      <w:proofErr w:type="spellStart"/>
      <w:r>
        <w:t>Rehákem</w:t>
      </w:r>
      <w:proofErr w:type="spellEnd"/>
      <w:r>
        <w:t>, CSc.</w:t>
      </w:r>
    </w:p>
    <w:p w:rsidR="004B472C" w:rsidRPr="00422C5A" w:rsidRDefault="004B472C" w:rsidP="004B472C">
      <w:pPr>
        <w:spacing w:after="0" w:line="240" w:lineRule="auto"/>
        <w:ind w:left="4248" w:firstLine="708"/>
      </w:pPr>
      <w:r>
        <w:t>prezidentem</w:t>
      </w:r>
    </w:p>
    <w:sectPr w:rsidR="004B472C" w:rsidRPr="00422C5A" w:rsidSect="00EC0C4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D9"/>
    <w:rsid w:val="000506BF"/>
    <w:rsid w:val="00187A82"/>
    <w:rsid w:val="00422C5A"/>
    <w:rsid w:val="004B472C"/>
    <w:rsid w:val="00661872"/>
    <w:rsid w:val="00696B6F"/>
    <w:rsid w:val="00713DD3"/>
    <w:rsid w:val="00764971"/>
    <w:rsid w:val="007E67B6"/>
    <w:rsid w:val="00890834"/>
    <w:rsid w:val="00977C21"/>
    <w:rsid w:val="00AD0525"/>
    <w:rsid w:val="00B5281E"/>
    <w:rsid w:val="00B6409D"/>
    <w:rsid w:val="00BC6233"/>
    <w:rsid w:val="00BF7B12"/>
    <w:rsid w:val="00E229D9"/>
    <w:rsid w:val="00EC0C45"/>
    <w:rsid w:val="00ED193A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29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2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rkova@iv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clav.gvozdik@iv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vb.cz/pracoviste-terenni-stanice-moheln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aclav.gvozdik@ivb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rp@her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Rehák Ivan</cp:lastModifiedBy>
  <cp:revision>11</cp:revision>
  <dcterms:created xsi:type="dcterms:W3CDTF">2018-02-02T05:44:00Z</dcterms:created>
  <dcterms:modified xsi:type="dcterms:W3CDTF">2018-02-14T16:23:00Z</dcterms:modified>
</cp:coreProperties>
</file>